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D8" w:rsidRDefault="00AE78D8" w:rsidP="00AE78D8">
      <w:pPr>
        <w:rPr>
          <w:b/>
          <w:bCs/>
          <w:i/>
          <w:iCs/>
          <w:sz w:val="28"/>
          <w:szCs w:val="28"/>
        </w:rPr>
      </w:pPr>
      <w:r>
        <w:rPr>
          <w:b/>
          <w:bCs/>
          <w:i/>
          <w:iCs/>
          <w:sz w:val="28"/>
          <w:szCs w:val="28"/>
        </w:rPr>
        <w:t>Stemwijzer kent geen duurzaamheid</w:t>
      </w:r>
    </w:p>
    <w:p w:rsidR="00AE78D8" w:rsidRDefault="00AE78D8" w:rsidP="00AE78D8">
      <w:r>
        <w:t>De stellingen van de stemwijzer geven een voortreffelijke afspiegeling van onze maatschappij, maar wat echt belangrijk is ontbreekt. Nu het economisch wat minder gaat en de zorgt erg duur wordt draait alles weer om de korte termijn eigen belangen. Verduurzaming en in mindere mater solidariteit en idealisme worden weer aan de kant geschoven. Geen enkele stelling gaat over verduurzaming. Leren we nooit dat een maatschappij zonder verduurzaming en idealisme alleen maar tot ellende leidt?</w:t>
      </w:r>
    </w:p>
    <w:p w:rsidR="00AE78D8" w:rsidRDefault="00AE78D8" w:rsidP="00AE78D8"/>
    <w:p w:rsidR="00AE78D8" w:rsidRDefault="00AE78D8" w:rsidP="00AE78D8">
      <w:pPr>
        <w:rPr>
          <w:lang w:eastAsia="nl-NL"/>
        </w:rPr>
      </w:pPr>
      <w:r>
        <w:rPr>
          <w:lang w:eastAsia="nl-NL"/>
        </w:rPr>
        <w:t xml:space="preserve">Teus van Eck </w:t>
      </w:r>
    </w:p>
    <w:p w:rsidR="00AE78D8" w:rsidRDefault="00AE78D8" w:rsidP="00AE78D8">
      <w:pPr>
        <w:rPr>
          <w:lang w:eastAsia="nl-NL"/>
        </w:rPr>
      </w:pPr>
      <w:r>
        <w:rPr>
          <w:lang w:eastAsia="nl-NL"/>
        </w:rPr>
        <w:t>Energie en Milieu</w:t>
      </w:r>
    </w:p>
    <w:p w:rsidR="00FD22D1" w:rsidRDefault="00FD22D1"/>
    <w:sectPr w:rsidR="00FD22D1" w:rsidSect="00FD22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E78D8"/>
    <w:rsid w:val="00AE78D8"/>
    <w:rsid w:val="00FD22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78D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70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473</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944G50MN ASPIRE 5810</dc:creator>
  <cp:lastModifiedBy>944G50MN ASPIRE 5810</cp:lastModifiedBy>
  <cp:revision>1</cp:revision>
  <dcterms:created xsi:type="dcterms:W3CDTF">2012-08-29T20:00:00Z</dcterms:created>
  <dcterms:modified xsi:type="dcterms:W3CDTF">2012-08-29T20:01:00Z</dcterms:modified>
</cp:coreProperties>
</file>